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7B" w:rsidRDefault="003C7A7B" w:rsidP="00927F76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</w:t>
      </w:r>
      <w:r w:rsidR="006A4A2B" w:rsidRPr="006A4A2B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  <w:r>
        <w:rPr>
          <w:rFonts w:ascii="Calibri" w:hAnsi="Calibri"/>
          <w:b/>
          <w:noProof/>
          <w:lang w:val="uk-UA" w:eastAsia="uk-UA"/>
        </w:rPr>
        <w:t xml:space="preserve">   </w:t>
      </w:r>
    </w:p>
    <w:p w:rsidR="003C7A7B" w:rsidRPr="00550196" w:rsidRDefault="003C7A7B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3C7A7B" w:rsidRDefault="003C7A7B" w:rsidP="00C502A6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C7A7B" w:rsidRDefault="003C7A7B" w:rsidP="006B10F8">
      <w:pPr>
        <w:tabs>
          <w:tab w:val="left" w:pos="1845"/>
          <w:tab w:val="left" w:pos="4020"/>
          <w:tab w:val="right" w:pos="9256"/>
        </w:tabs>
        <w:rPr>
          <w:b/>
          <w:sz w:val="22"/>
          <w:szCs w:val="22"/>
          <w:lang w:val="uk-UA"/>
        </w:rPr>
      </w:pPr>
    </w:p>
    <w:p w:rsidR="003C7A7B" w:rsidRPr="00903333" w:rsidRDefault="003C7A7B" w:rsidP="006B10F8">
      <w:pPr>
        <w:tabs>
          <w:tab w:val="left" w:pos="1845"/>
          <w:tab w:val="left" w:pos="4020"/>
          <w:tab w:val="right" w:pos="9256"/>
        </w:tabs>
        <w:rPr>
          <w:b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</w:t>
      </w:r>
      <w:r>
        <w:rPr>
          <w:b/>
          <w:sz w:val="28"/>
          <w:szCs w:val="28"/>
          <w:lang w:val="uk-UA"/>
        </w:rPr>
        <w:tab/>
      </w:r>
      <w:r w:rsidRPr="00764C1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   </w:t>
      </w:r>
      <w:r w:rsidR="00903333">
        <w:rPr>
          <w:b/>
          <w:sz w:val="28"/>
          <w:szCs w:val="28"/>
          <w:lang w:val="uk-UA"/>
        </w:rPr>
        <w:t xml:space="preserve">                            </w:t>
      </w:r>
    </w:p>
    <w:p w:rsidR="003C7A7B" w:rsidRPr="00903333" w:rsidRDefault="003C7A7B" w:rsidP="005D5069">
      <w:pPr>
        <w:tabs>
          <w:tab w:val="left" w:pos="741"/>
          <w:tab w:val="center" w:pos="4818"/>
          <w:tab w:val="left" w:pos="7755"/>
        </w:tabs>
        <w:ind w:firstLine="709"/>
        <w:rPr>
          <w:b/>
          <w:lang w:val="uk-UA"/>
        </w:rPr>
      </w:pPr>
      <w:r w:rsidRPr="00903333">
        <w:rPr>
          <w:lang w:val="uk-UA"/>
        </w:rPr>
        <w:t xml:space="preserve">                                                     </w:t>
      </w:r>
      <w:r w:rsidRPr="00903333">
        <w:rPr>
          <w:b/>
          <w:lang w:val="uk-UA"/>
        </w:rPr>
        <w:t>РІШЕННЯ</w:t>
      </w:r>
    </w:p>
    <w:p w:rsidR="00E642CA" w:rsidRPr="00903333" w:rsidRDefault="00E642CA" w:rsidP="005D5069">
      <w:pPr>
        <w:tabs>
          <w:tab w:val="left" w:pos="741"/>
          <w:tab w:val="center" w:pos="4818"/>
          <w:tab w:val="left" w:pos="7755"/>
        </w:tabs>
        <w:ind w:firstLine="709"/>
        <w:rPr>
          <w:b/>
          <w:lang w:val="uk-UA"/>
        </w:rPr>
      </w:pPr>
    </w:p>
    <w:p w:rsidR="004F3B38" w:rsidRPr="004F3B38" w:rsidRDefault="004F3B38" w:rsidP="004F3B38">
      <w:pPr>
        <w:rPr>
          <w:rStyle w:val="20"/>
          <w:rFonts w:eastAsia="Calibri"/>
          <w:i/>
          <w:iCs/>
          <w:sz w:val="24"/>
          <w:szCs w:val="24"/>
          <w:lang w:val="uk-UA"/>
        </w:rPr>
      </w:pPr>
      <w:r w:rsidRPr="004F3B38">
        <w:rPr>
          <w:b/>
          <w:lang w:val="uk-UA"/>
        </w:rPr>
        <w:t xml:space="preserve">12.10.2023 № 4473-42-VIII                                                                 </w:t>
      </w:r>
      <w:r>
        <w:rPr>
          <w:b/>
          <w:lang w:val="uk-UA"/>
        </w:rPr>
        <w:t xml:space="preserve">                        </w:t>
      </w:r>
      <w:r w:rsidRPr="004F3B38">
        <w:rPr>
          <w:b/>
          <w:lang w:val="uk-UA"/>
        </w:rPr>
        <w:t>м. Кагарлик</w:t>
      </w:r>
    </w:p>
    <w:p w:rsidR="003C7A7B" w:rsidRPr="00903333" w:rsidRDefault="003C7A7B" w:rsidP="00AF13B0">
      <w:pPr>
        <w:ind w:firstLine="709"/>
        <w:rPr>
          <w:lang w:val="uk-UA"/>
        </w:rPr>
      </w:pPr>
    </w:p>
    <w:p w:rsidR="003C7A7B" w:rsidRPr="00903333" w:rsidRDefault="003C7A7B" w:rsidP="00927F76">
      <w:pPr>
        <w:jc w:val="both"/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            </w:t>
      </w:r>
      <w:r w:rsidR="00E341E4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Про затвердження Попович Варварі Миколаївні  технічної документації  із землеустрою щодо встановлення (відновлення) меж  земельної  ділянки в натурі (на місцевості)</w:t>
      </w:r>
      <w:r w:rsidR="002925B2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для будівниц</w:t>
      </w:r>
      <w:r w:rsidR="008400B1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тва та обслуговування житлового</w:t>
      </w: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будинку, господарських будівель і споруд (присадибна ділянка)</w:t>
      </w:r>
      <w:r w:rsidR="004D0670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 </w:t>
      </w:r>
      <w:proofErr w:type="spellStart"/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с.Переселення</w:t>
      </w:r>
      <w:proofErr w:type="spellEnd"/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, </w:t>
      </w:r>
      <w:proofErr w:type="spellStart"/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вул.Польова</w:t>
      </w:r>
      <w:proofErr w:type="spellEnd"/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,1</w:t>
      </w:r>
      <w:r w:rsidR="004D0670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7 </w:t>
      </w: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на території Кагарлицької  місько</w:t>
      </w:r>
      <w:r w:rsidR="000121D0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ї територіальної громади (0,2152</w:t>
      </w: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га)</w:t>
      </w:r>
    </w:p>
    <w:p w:rsidR="003C7A7B" w:rsidRPr="00903333" w:rsidRDefault="003C7A7B" w:rsidP="00BC3DE1">
      <w:pPr>
        <w:jc w:val="center"/>
        <w:rPr>
          <w:lang w:val="uk-UA"/>
        </w:rPr>
      </w:pPr>
    </w:p>
    <w:p w:rsidR="00903333" w:rsidRPr="00903333" w:rsidRDefault="003C7A7B" w:rsidP="00903333">
      <w:pPr>
        <w:ind w:firstLine="708"/>
        <w:jc w:val="both"/>
        <w:rPr>
          <w:lang w:val="uk-UA"/>
        </w:rPr>
      </w:pPr>
      <w:r w:rsidRPr="00903333">
        <w:rPr>
          <w:color w:val="000000"/>
          <w:lang w:val="uk-UA"/>
        </w:rPr>
        <w:t xml:space="preserve">        </w:t>
      </w:r>
      <w:r w:rsidR="00E341E4" w:rsidRPr="00903333">
        <w:rPr>
          <w:color w:val="000000"/>
          <w:lang w:val="uk-UA"/>
        </w:rPr>
        <w:t>Розглянувши заяву та матеріали технічної документації розробленого ПП «ЄДИНИЙ ЦЕНТР»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споруд(присадибна ділянка)</w:t>
      </w:r>
      <w:r w:rsidR="00633F63" w:rsidRPr="00903333">
        <w:rPr>
          <w:bCs/>
          <w:lang w:val="uk-UA"/>
        </w:rPr>
        <w:t xml:space="preserve"> Попович Варвари Миколаївни </w:t>
      </w:r>
      <w:r w:rsidR="007B5182" w:rsidRPr="00903333">
        <w:rPr>
          <w:bCs/>
          <w:lang w:val="uk-UA"/>
        </w:rPr>
        <w:t xml:space="preserve"> в </w:t>
      </w:r>
      <w:r w:rsidR="00633F63" w:rsidRPr="00903333">
        <w:rPr>
          <w:lang w:val="uk-UA"/>
        </w:rPr>
        <w:t>с.</w:t>
      </w:r>
      <w:r w:rsidR="00903333" w:rsidRPr="00903333">
        <w:rPr>
          <w:lang w:val="uk-UA"/>
        </w:rPr>
        <w:t xml:space="preserve"> </w:t>
      </w:r>
      <w:r w:rsidR="00633F63" w:rsidRPr="00903333">
        <w:rPr>
          <w:lang w:val="uk-UA"/>
        </w:rPr>
        <w:t>Переселення, вул.</w:t>
      </w:r>
      <w:r w:rsidR="00903333" w:rsidRPr="00903333">
        <w:rPr>
          <w:lang w:val="uk-UA"/>
        </w:rPr>
        <w:t xml:space="preserve"> </w:t>
      </w:r>
      <w:r w:rsidR="00633F63" w:rsidRPr="00903333">
        <w:rPr>
          <w:lang w:val="uk-UA"/>
        </w:rPr>
        <w:t>Польова,17</w:t>
      </w:r>
      <w:r w:rsidR="002925B2" w:rsidRPr="00903333">
        <w:rPr>
          <w:color w:val="000000"/>
          <w:lang w:val="uk-UA"/>
        </w:rPr>
        <w:t>,</w:t>
      </w:r>
      <w:r w:rsidRPr="00903333">
        <w:rPr>
          <w:color w:val="000000"/>
          <w:lang w:val="uk-UA"/>
        </w:rPr>
        <w:t xml:space="preserve"> </w:t>
      </w:r>
      <w:r w:rsidR="00903333" w:rsidRPr="00903333">
        <w:rPr>
          <w:rFonts w:eastAsia="Arial Unicode MS"/>
          <w:lang w:val="uk-UA"/>
        </w:rPr>
        <w:t>відповідно до ст.ст.</w:t>
      </w:r>
      <w:r w:rsidR="00903333" w:rsidRPr="00903333">
        <w:rPr>
          <w:lang w:val="uk-UA"/>
        </w:rPr>
        <w:t xml:space="preserve"> 12, 93, 124,125, </w:t>
      </w:r>
      <w:r w:rsidR="00903333" w:rsidRPr="00903333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903333" w:rsidRPr="00903333">
        <w:rPr>
          <w:lang w:val="uk-UA"/>
        </w:rPr>
        <w:t xml:space="preserve">, </w:t>
      </w:r>
      <w:r w:rsidR="00903333" w:rsidRPr="00903333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E642CA" w:rsidRPr="00903333" w:rsidRDefault="00E642CA" w:rsidP="00903333">
      <w:pPr>
        <w:spacing w:line="276" w:lineRule="auto"/>
        <w:jc w:val="both"/>
        <w:rPr>
          <w:b/>
          <w:color w:val="000000"/>
          <w:lang w:val="uk-UA"/>
        </w:rPr>
      </w:pPr>
    </w:p>
    <w:p w:rsidR="00E341E4" w:rsidRPr="00903333" w:rsidRDefault="00E642CA" w:rsidP="00226D76">
      <w:pPr>
        <w:pStyle w:val="a7"/>
        <w:spacing w:after="0" w:line="276" w:lineRule="auto"/>
        <w:jc w:val="both"/>
        <w:rPr>
          <w:lang w:val="uk-UA"/>
        </w:rPr>
      </w:pPr>
      <w:r w:rsidRPr="00903333">
        <w:rPr>
          <w:b/>
          <w:color w:val="000000"/>
          <w:lang w:val="uk-UA"/>
        </w:rPr>
        <w:t xml:space="preserve">     </w:t>
      </w:r>
      <w:r w:rsidR="00E341E4" w:rsidRPr="00903333">
        <w:rPr>
          <w:b/>
          <w:color w:val="000000"/>
          <w:lang w:val="uk-UA"/>
        </w:rPr>
        <w:t xml:space="preserve">    </w:t>
      </w:r>
      <w:r w:rsidR="00E341E4" w:rsidRPr="00903333">
        <w:rPr>
          <w:color w:val="000000"/>
          <w:lang w:val="uk-UA"/>
        </w:rPr>
        <w:t>1.</w:t>
      </w:r>
      <w:r w:rsidR="00E341E4" w:rsidRPr="00903333">
        <w:rPr>
          <w:lang w:val="uk-UA"/>
        </w:rPr>
        <w:t>Затвердити Попович Варварі Миколаївні  матеріали технічної документації із землеустрою щодо встановлення (відновлення) меж земельної  ділянки в натурі (на місцевості) загальною площею 0,</w:t>
      </w:r>
      <w:r w:rsidRPr="00903333">
        <w:rPr>
          <w:lang w:val="uk-UA"/>
        </w:rPr>
        <w:t>2152</w:t>
      </w:r>
      <w:r w:rsidR="00E341E4" w:rsidRPr="00903333">
        <w:rPr>
          <w:lang w:val="uk-UA"/>
        </w:rPr>
        <w:t xml:space="preserve"> га (кадастровий номер 3222286001:01:</w:t>
      </w:r>
      <w:r w:rsidRPr="00903333">
        <w:rPr>
          <w:lang w:val="uk-UA"/>
        </w:rPr>
        <w:t>378</w:t>
      </w:r>
      <w:r w:rsidR="00E341E4" w:rsidRPr="00903333">
        <w:rPr>
          <w:lang w:val="uk-UA"/>
        </w:rPr>
        <w:t>:00</w:t>
      </w:r>
      <w:r w:rsidRPr="00903333">
        <w:rPr>
          <w:lang w:val="uk-UA"/>
        </w:rPr>
        <w:t>17</w:t>
      </w:r>
      <w:r w:rsidR="00E341E4" w:rsidRPr="00903333">
        <w:rPr>
          <w:lang w:val="uk-UA"/>
        </w:rPr>
        <w:t>) для будівництва і обслуговування житлового будинку, господарських будівель і споруд (присадибна ділянка) в с. Переселення</w:t>
      </w:r>
      <w:r w:rsidRPr="00903333">
        <w:rPr>
          <w:lang w:val="uk-UA"/>
        </w:rPr>
        <w:t xml:space="preserve"> по </w:t>
      </w:r>
      <w:proofErr w:type="spellStart"/>
      <w:r w:rsidRPr="00903333">
        <w:rPr>
          <w:lang w:val="uk-UA"/>
        </w:rPr>
        <w:t>вул.Польова</w:t>
      </w:r>
      <w:proofErr w:type="spellEnd"/>
      <w:r w:rsidR="00E341E4" w:rsidRPr="00903333">
        <w:rPr>
          <w:lang w:val="uk-UA"/>
        </w:rPr>
        <w:t>,</w:t>
      </w:r>
      <w:r w:rsidRPr="00903333">
        <w:rPr>
          <w:lang w:val="uk-UA"/>
        </w:rPr>
        <w:t xml:space="preserve"> 17</w:t>
      </w:r>
      <w:r w:rsidR="00E341E4" w:rsidRPr="00903333">
        <w:rPr>
          <w:lang w:val="uk-UA"/>
        </w:rPr>
        <w:t xml:space="preserve"> на території Кагарлицької міської територіальної громади.</w:t>
      </w:r>
    </w:p>
    <w:p w:rsidR="003C7A7B" w:rsidRPr="00903333" w:rsidRDefault="00E642CA" w:rsidP="00226D76">
      <w:pPr>
        <w:spacing w:line="276" w:lineRule="auto"/>
        <w:ind w:firstLine="708"/>
        <w:jc w:val="both"/>
        <w:rPr>
          <w:color w:val="000000"/>
          <w:lang w:val="uk-UA"/>
        </w:rPr>
      </w:pPr>
      <w:r w:rsidRPr="00903333">
        <w:rPr>
          <w:bCs/>
          <w:lang w:val="uk-UA"/>
        </w:rPr>
        <w:t>2.</w:t>
      </w:r>
      <w:r w:rsidR="003C7A7B" w:rsidRPr="00903333">
        <w:rPr>
          <w:bCs/>
          <w:lang w:val="uk-UA"/>
        </w:rPr>
        <w:t xml:space="preserve"> Передати </w:t>
      </w:r>
      <w:r w:rsidR="00633F63" w:rsidRPr="00903333">
        <w:rPr>
          <w:bCs/>
          <w:lang w:val="uk-UA"/>
        </w:rPr>
        <w:t>Попович Варварі  Миколаївні</w:t>
      </w:r>
      <w:r w:rsidR="003C7A7B" w:rsidRPr="00903333">
        <w:rPr>
          <w:bCs/>
          <w:lang w:val="uk-UA"/>
        </w:rPr>
        <w:t xml:space="preserve">  </w:t>
      </w:r>
      <w:r w:rsidR="003C7A7B" w:rsidRPr="00903333">
        <w:rPr>
          <w:color w:val="000000"/>
          <w:lang w:val="uk-UA"/>
        </w:rPr>
        <w:t xml:space="preserve"> </w:t>
      </w:r>
      <w:r w:rsidR="003C7A7B" w:rsidRPr="00903333">
        <w:rPr>
          <w:lang w:val="uk-UA"/>
        </w:rPr>
        <w:t xml:space="preserve">у </w:t>
      </w:r>
      <w:r w:rsidR="003C7A7B" w:rsidRPr="00903333">
        <w:rPr>
          <w:bCs/>
          <w:lang w:val="uk-UA"/>
        </w:rPr>
        <w:t xml:space="preserve">власність </w:t>
      </w:r>
      <w:r w:rsidR="003C7A7B" w:rsidRPr="00903333">
        <w:rPr>
          <w:lang w:val="uk-UA"/>
        </w:rPr>
        <w:t>з земель комунальної власності земель</w:t>
      </w:r>
      <w:r w:rsidR="00633F63" w:rsidRPr="00903333">
        <w:rPr>
          <w:lang w:val="uk-UA"/>
        </w:rPr>
        <w:t>ну ділянку загальною площею 0,2152</w:t>
      </w:r>
      <w:r w:rsidR="003C7A7B" w:rsidRPr="00903333">
        <w:rPr>
          <w:lang w:val="uk-UA"/>
        </w:rPr>
        <w:t xml:space="preserve"> га (кад</w:t>
      </w:r>
      <w:r w:rsidR="002925B2" w:rsidRPr="00903333">
        <w:rPr>
          <w:lang w:val="uk-UA"/>
        </w:rPr>
        <w:t>астро</w:t>
      </w:r>
      <w:r w:rsidR="00633F63" w:rsidRPr="00903333">
        <w:rPr>
          <w:lang w:val="uk-UA"/>
        </w:rPr>
        <w:t>вий номер 3222286001:01:378:0017</w:t>
      </w:r>
      <w:r w:rsidR="003C7A7B" w:rsidRPr="00903333">
        <w:rPr>
          <w:lang w:val="uk-UA"/>
        </w:rPr>
        <w:t xml:space="preserve">) </w:t>
      </w:r>
      <w:r w:rsidR="003C7A7B" w:rsidRPr="00903333">
        <w:rPr>
          <w:color w:val="000000"/>
          <w:lang w:val="uk-UA"/>
        </w:rPr>
        <w:t xml:space="preserve">для </w:t>
      </w:r>
      <w:bookmarkStart w:id="0" w:name="_GoBack"/>
      <w:bookmarkEnd w:id="0"/>
      <w:r w:rsidR="003C7A7B" w:rsidRPr="00903333">
        <w:rPr>
          <w:color w:val="000000"/>
          <w:lang w:val="uk-UA"/>
        </w:rPr>
        <w:t xml:space="preserve">будівництва і обслуговування житлового будинку, господарських будівель і споруд (присадибна ділянка) в </w:t>
      </w:r>
      <w:proofErr w:type="spellStart"/>
      <w:r w:rsidR="00116BEF" w:rsidRPr="00903333">
        <w:rPr>
          <w:color w:val="000000"/>
          <w:lang w:val="uk-UA"/>
        </w:rPr>
        <w:t>с.Переселення</w:t>
      </w:r>
      <w:proofErr w:type="spellEnd"/>
      <w:r w:rsidR="00116BEF" w:rsidRPr="00903333">
        <w:rPr>
          <w:color w:val="000000"/>
          <w:lang w:val="uk-UA"/>
        </w:rPr>
        <w:t xml:space="preserve">, </w:t>
      </w:r>
      <w:proofErr w:type="spellStart"/>
      <w:r w:rsidR="00116BEF" w:rsidRPr="00903333">
        <w:rPr>
          <w:color w:val="000000"/>
          <w:lang w:val="uk-UA"/>
        </w:rPr>
        <w:t>вул.</w:t>
      </w:r>
      <w:r w:rsidR="008400B1" w:rsidRPr="00903333">
        <w:rPr>
          <w:color w:val="000000"/>
          <w:lang w:val="uk-UA"/>
        </w:rPr>
        <w:t>Польова</w:t>
      </w:r>
      <w:proofErr w:type="spellEnd"/>
      <w:r w:rsidR="008400B1" w:rsidRPr="00903333">
        <w:rPr>
          <w:color w:val="000000"/>
          <w:lang w:val="uk-UA"/>
        </w:rPr>
        <w:t>,</w:t>
      </w:r>
      <w:r w:rsidR="00633F63" w:rsidRPr="00903333">
        <w:rPr>
          <w:color w:val="000000"/>
          <w:lang w:val="uk-UA"/>
        </w:rPr>
        <w:t>17</w:t>
      </w:r>
      <w:r w:rsidR="003C7A7B" w:rsidRPr="00903333">
        <w:rPr>
          <w:color w:val="000000"/>
          <w:lang w:val="uk-UA"/>
        </w:rPr>
        <w:t xml:space="preserve">, на території Кагарлицької міської територіальної громади. </w:t>
      </w:r>
    </w:p>
    <w:p w:rsidR="00226D76" w:rsidRPr="00903333" w:rsidRDefault="00E642CA" w:rsidP="00226D76">
      <w:pPr>
        <w:tabs>
          <w:tab w:val="left" w:pos="9540"/>
        </w:tabs>
        <w:spacing w:line="276" w:lineRule="auto"/>
        <w:ind w:firstLine="709"/>
        <w:jc w:val="both"/>
        <w:rPr>
          <w:lang w:val="uk-UA"/>
        </w:rPr>
      </w:pPr>
      <w:r w:rsidRPr="00903333">
        <w:rPr>
          <w:lang w:val="uk-UA"/>
        </w:rPr>
        <w:t xml:space="preserve">  3</w:t>
      </w:r>
      <w:r w:rsidR="008400B1" w:rsidRPr="00903333">
        <w:rPr>
          <w:lang w:val="uk-UA"/>
        </w:rPr>
        <w:t>.</w:t>
      </w:r>
      <w:r w:rsidR="003C7A7B" w:rsidRPr="00903333">
        <w:rPr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C7A7B" w:rsidRPr="00903333" w:rsidRDefault="00E642CA" w:rsidP="005D5069">
      <w:pPr>
        <w:tabs>
          <w:tab w:val="left" w:pos="9540"/>
        </w:tabs>
        <w:spacing w:line="276" w:lineRule="auto"/>
        <w:ind w:firstLine="709"/>
        <w:jc w:val="both"/>
        <w:rPr>
          <w:lang w:val="uk-UA"/>
        </w:rPr>
      </w:pPr>
      <w:r w:rsidRPr="00903333">
        <w:rPr>
          <w:lang w:val="uk-UA"/>
        </w:rPr>
        <w:t>4.</w:t>
      </w:r>
      <w:r w:rsidR="003C7A7B" w:rsidRPr="00903333">
        <w:rPr>
          <w:bCs/>
          <w:lang w:val="uk-UA"/>
        </w:rPr>
        <w:t xml:space="preserve"> </w:t>
      </w:r>
      <w:r w:rsidR="00116BEF" w:rsidRPr="00903333">
        <w:rPr>
          <w:bCs/>
          <w:lang w:val="uk-UA"/>
        </w:rPr>
        <w:t xml:space="preserve"> </w:t>
      </w:r>
      <w:r w:rsidR="00633F63" w:rsidRPr="00903333">
        <w:rPr>
          <w:bCs/>
          <w:lang w:val="uk-UA"/>
        </w:rPr>
        <w:t xml:space="preserve">Попович Варварі  Миколаївні  </w:t>
      </w:r>
      <w:r w:rsidR="00633F63" w:rsidRPr="00903333">
        <w:rPr>
          <w:color w:val="000000"/>
          <w:lang w:val="uk-UA"/>
        </w:rPr>
        <w:t xml:space="preserve"> </w:t>
      </w:r>
      <w:r w:rsidR="003C7A7B" w:rsidRPr="00903333">
        <w:rPr>
          <w:lang w:val="uk-UA"/>
        </w:rPr>
        <w:t>забезпечити:</w:t>
      </w:r>
    </w:p>
    <w:p w:rsidR="003C7A7B" w:rsidRPr="00903333" w:rsidRDefault="00E642CA" w:rsidP="005D5069">
      <w:pPr>
        <w:tabs>
          <w:tab w:val="left" w:pos="9540"/>
        </w:tabs>
        <w:spacing w:line="276" w:lineRule="auto"/>
        <w:ind w:firstLine="709"/>
        <w:jc w:val="both"/>
        <w:rPr>
          <w:lang w:val="uk-UA"/>
        </w:rPr>
      </w:pPr>
      <w:r w:rsidRPr="00903333">
        <w:rPr>
          <w:lang w:val="uk-UA"/>
        </w:rPr>
        <w:t>4</w:t>
      </w:r>
      <w:r w:rsidR="003C7A7B" w:rsidRPr="00903333">
        <w:rPr>
          <w:lang w:val="uk-UA"/>
        </w:rPr>
        <w:t>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C7A7B" w:rsidRPr="00903333" w:rsidRDefault="00E642CA" w:rsidP="005D5069">
      <w:pPr>
        <w:tabs>
          <w:tab w:val="left" w:pos="9540"/>
        </w:tabs>
        <w:spacing w:line="276" w:lineRule="auto"/>
        <w:ind w:firstLine="709"/>
        <w:jc w:val="both"/>
        <w:rPr>
          <w:lang w:val="uk-UA"/>
        </w:rPr>
      </w:pPr>
      <w:r w:rsidRPr="00903333">
        <w:rPr>
          <w:lang w:val="uk-UA"/>
        </w:rPr>
        <w:t>4</w:t>
      </w:r>
      <w:r w:rsidR="003C7A7B" w:rsidRPr="00903333">
        <w:rPr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3C7A7B" w:rsidRPr="00903333" w:rsidRDefault="00E642CA" w:rsidP="005D5069">
      <w:pPr>
        <w:tabs>
          <w:tab w:val="left" w:pos="9540"/>
        </w:tabs>
        <w:spacing w:line="276" w:lineRule="auto"/>
        <w:ind w:firstLine="709"/>
        <w:jc w:val="both"/>
      </w:pPr>
      <w:r w:rsidRPr="00903333">
        <w:rPr>
          <w:lang w:val="uk-UA"/>
        </w:rPr>
        <w:t>4</w:t>
      </w:r>
      <w:r w:rsidR="003C7A7B" w:rsidRPr="00903333">
        <w:rPr>
          <w:lang w:val="uk-UA"/>
        </w:rPr>
        <w:t>.3.</w:t>
      </w:r>
      <w:r w:rsidR="003C7A7B" w:rsidRPr="00903333">
        <w:t xml:space="preserve"> </w:t>
      </w:r>
      <w:r w:rsidR="003C7A7B" w:rsidRPr="00903333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3C7A7B" w:rsidRPr="00903333" w:rsidRDefault="002F45EF" w:rsidP="00014E41">
      <w:pPr>
        <w:spacing w:line="276" w:lineRule="auto"/>
        <w:jc w:val="both"/>
        <w:rPr>
          <w:lang w:val="uk-UA"/>
        </w:rPr>
      </w:pPr>
      <w:r w:rsidRPr="00903333">
        <w:rPr>
          <w:color w:val="000000"/>
          <w:lang w:val="uk-UA"/>
        </w:rPr>
        <w:t xml:space="preserve">         </w:t>
      </w:r>
      <w:r w:rsidR="003C7A7B" w:rsidRPr="00903333">
        <w:rPr>
          <w:color w:val="000000"/>
          <w:lang w:val="uk-UA"/>
        </w:rPr>
        <w:t xml:space="preserve"> </w:t>
      </w:r>
      <w:r w:rsidR="00E642CA" w:rsidRPr="00903333">
        <w:rPr>
          <w:color w:val="000000"/>
          <w:lang w:val="uk-UA"/>
        </w:rPr>
        <w:t>5.</w:t>
      </w:r>
      <w:r w:rsidR="003C7A7B" w:rsidRPr="00903333">
        <w:rPr>
          <w:lang w:val="uk-UA"/>
        </w:rPr>
        <w:t xml:space="preserve"> Контроль </w:t>
      </w:r>
      <w:r w:rsidR="003C7A7B" w:rsidRPr="00903333">
        <w:t xml:space="preserve">за </w:t>
      </w:r>
      <w:proofErr w:type="spellStart"/>
      <w:r w:rsidR="003C7A7B" w:rsidRPr="00903333">
        <w:t>виконанням</w:t>
      </w:r>
      <w:proofErr w:type="spellEnd"/>
      <w:r w:rsidR="003C7A7B" w:rsidRPr="00903333">
        <w:t xml:space="preserve"> </w:t>
      </w:r>
      <w:proofErr w:type="spellStart"/>
      <w:r w:rsidR="003C7A7B" w:rsidRPr="00903333">
        <w:t>даного</w:t>
      </w:r>
      <w:proofErr w:type="spellEnd"/>
      <w:r w:rsidR="003C7A7B" w:rsidRPr="00903333">
        <w:t xml:space="preserve"> </w:t>
      </w:r>
      <w:proofErr w:type="spellStart"/>
      <w:r w:rsidR="003C7A7B" w:rsidRPr="00903333">
        <w:t>рішення</w:t>
      </w:r>
      <w:proofErr w:type="spellEnd"/>
      <w:r w:rsidR="003C7A7B" w:rsidRPr="00903333">
        <w:t xml:space="preserve"> </w:t>
      </w:r>
      <w:proofErr w:type="spellStart"/>
      <w:r w:rsidR="003C7A7B" w:rsidRPr="00903333">
        <w:t>покласти</w:t>
      </w:r>
      <w:proofErr w:type="spellEnd"/>
      <w:r w:rsidR="003C7A7B" w:rsidRPr="00903333">
        <w:t xml:space="preserve"> на </w:t>
      </w:r>
      <w:proofErr w:type="spellStart"/>
      <w:r w:rsidR="003C7A7B" w:rsidRPr="00903333">
        <w:t>постійну</w:t>
      </w:r>
      <w:proofErr w:type="spellEnd"/>
      <w:r w:rsidR="003C7A7B" w:rsidRPr="00903333">
        <w:t xml:space="preserve"> </w:t>
      </w:r>
      <w:proofErr w:type="spellStart"/>
      <w:r w:rsidR="003C7A7B" w:rsidRPr="00903333">
        <w:t>комісію</w:t>
      </w:r>
      <w:proofErr w:type="spellEnd"/>
      <w:r w:rsidR="003C7A7B" w:rsidRPr="00903333">
        <w:t xml:space="preserve"> </w:t>
      </w:r>
      <w:r w:rsidR="003C7A7B" w:rsidRPr="00903333">
        <w:rPr>
          <w:lang w:val="uk-UA"/>
        </w:rPr>
        <w:t>міської ради з питань земельних відносин, екології та природокористування.</w:t>
      </w:r>
    </w:p>
    <w:p w:rsidR="003C7A7B" w:rsidRPr="00903333" w:rsidRDefault="003C7A7B" w:rsidP="00014E41">
      <w:pPr>
        <w:spacing w:line="276" w:lineRule="auto"/>
        <w:jc w:val="both"/>
        <w:rPr>
          <w:b/>
          <w:lang w:val="uk-UA"/>
        </w:rPr>
      </w:pPr>
    </w:p>
    <w:p w:rsidR="00903333" w:rsidRPr="00F82643" w:rsidRDefault="00F82643" w:rsidP="00903333">
      <w:pPr>
        <w:jc w:val="both"/>
        <w:rPr>
          <w:b/>
        </w:rPr>
      </w:pPr>
      <w:r w:rsidRPr="00F82643">
        <w:rPr>
          <w:b/>
        </w:rPr>
        <w:t xml:space="preserve">В. о. </w:t>
      </w:r>
      <w:proofErr w:type="spellStart"/>
      <w:proofErr w:type="gramStart"/>
      <w:r w:rsidRPr="00F82643">
        <w:rPr>
          <w:b/>
        </w:rPr>
        <w:t>м</w:t>
      </w:r>
      <w:proofErr w:type="gramEnd"/>
      <w:r w:rsidRPr="00F82643">
        <w:rPr>
          <w:b/>
        </w:rPr>
        <w:t>іського</w:t>
      </w:r>
      <w:proofErr w:type="spellEnd"/>
      <w:r w:rsidRPr="00F82643">
        <w:rPr>
          <w:b/>
        </w:rPr>
        <w:t xml:space="preserve"> </w:t>
      </w:r>
      <w:proofErr w:type="spellStart"/>
      <w:r w:rsidRPr="00F82643">
        <w:rPr>
          <w:b/>
        </w:rPr>
        <w:t>голови</w:t>
      </w:r>
      <w:proofErr w:type="spellEnd"/>
      <w:r w:rsidRPr="00F82643">
        <w:rPr>
          <w:b/>
        </w:rPr>
        <w:tab/>
      </w:r>
      <w:r w:rsidRPr="00F82643">
        <w:rPr>
          <w:b/>
        </w:rPr>
        <w:tab/>
      </w:r>
      <w:r w:rsidRPr="00F82643">
        <w:rPr>
          <w:b/>
        </w:rPr>
        <w:tab/>
      </w:r>
      <w:r w:rsidRPr="00F82643">
        <w:rPr>
          <w:b/>
        </w:rPr>
        <w:tab/>
      </w:r>
      <w:r>
        <w:rPr>
          <w:b/>
          <w:lang w:val="uk-UA"/>
        </w:rPr>
        <w:t xml:space="preserve">                              </w:t>
      </w:r>
      <w:r w:rsidRPr="00F82643">
        <w:rPr>
          <w:b/>
        </w:rPr>
        <w:t>Людмила ДЕМИДЕНКО</w:t>
      </w:r>
    </w:p>
    <w:p w:rsidR="003C7A7B" w:rsidRPr="00903333" w:rsidRDefault="003C7A7B" w:rsidP="00903333">
      <w:pPr>
        <w:spacing w:line="276" w:lineRule="auto"/>
        <w:rPr>
          <w:lang w:val="uk-UA"/>
        </w:rPr>
      </w:pPr>
    </w:p>
    <w:sectPr w:rsidR="003C7A7B" w:rsidRPr="00903333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21D0"/>
    <w:rsid w:val="00014E41"/>
    <w:rsid w:val="00017431"/>
    <w:rsid w:val="0002171C"/>
    <w:rsid w:val="0003789A"/>
    <w:rsid w:val="00042082"/>
    <w:rsid w:val="00062D0D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60B51"/>
    <w:rsid w:val="001654BB"/>
    <w:rsid w:val="00167794"/>
    <w:rsid w:val="001C6734"/>
    <w:rsid w:val="001E4CAE"/>
    <w:rsid w:val="001F5B3B"/>
    <w:rsid w:val="00200C3F"/>
    <w:rsid w:val="00214C18"/>
    <w:rsid w:val="00226D76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F3CCE"/>
    <w:rsid w:val="002F45EF"/>
    <w:rsid w:val="003003F4"/>
    <w:rsid w:val="0030210F"/>
    <w:rsid w:val="003128BE"/>
    <w:rsid w:val="00320172"/>
    <w:rsid w:val="00322443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B73C2"/>
    <w:rsid w:val="004C551D"/>
    <w:rsid w:val="004C77B8"/>
    <w:rsid w:val="004D0670"/>
    <w:rsid w:val="004D4EEA"/>
    <w:rsid w:val="004E6FDF"/>
    <w:rsid w:val="004F1441"/>
    <w:rsid w:val="004F3B38"/>
    <w:rsid w:val="0051310D"/>
    <w:rsid w:val="00544287"/>
    <w:rsid w:val="00550196"/>
    <w:rsid w:val="0055378B"/>
    <w:rsid w:val="00577333"/>
    <w:rsid w:val="005778BB"/>
    <w:rsid w:val="005B5591"/>
    <w:rsid w:val="005C32F0"/>
    <w:rsid w:val="005C4B8A"/>
    <w:rsid w:val="005D5069"/>
    <w:rsid w:val="005D783F"/>
    <w:rsid w:val="005E3118"/>
    <w:rsid w:val="006121FB"/>
    <w:rsid w:val="006125C0"/>
    <w:rsid w:val="00615901"/>
    <w:rsid w:val="00616F75"/>
    <w:rsid w:val="00633F63"/>
    <w:rsid w:val="00636776"/>
    <w:rsid w:val="00641D76"/>
    <w:rsid w:val="00664FA9"/>
    <w:rsid w:val="00665E60"/>
    <w:rsid w:val="006766D1"/>
    <w:rsid w:val="006837E1"/>
    <w:rsid w:val="00687106"/>
    <w:rsid w:val="006A2C7B"/>
    <w:rsid w:val="006A4A2B"/>
    <w:rsid w:val="006A584F"/>
    <w:rsid w:val="006B10F8"/>
    <w:rsid w:val="006B45E4"/>
    <w:rsid w:val="006D1C2C"/>
    <w:rsid w:val="006D2CF5"/>
    <w:rsid w:val="006E542C"/>
    <w:rsid w:val="00713FDE"/>
    <w:rsid w:val="00714447"/>
    <w:rsid w:val="007212A9"/>
    <w:rsid w:val="0072146F"/>
    <w:rsid w:val="00753178"/>
    <w:rsid w:val="00757551"/>
    <w:rsid w:val="00764C16"/>
    <w:rsid w:val="00771C47"/>
    <w:rsid w:val="0078214C"/>
    <w:rsid w:val="00784F60"/>
    <w:rsid w:val="007909B3"/>
    <w:rsid w:val="00790FC6"/>
    <w:rsid w:val="007A2018"/>
    <w:rsid w:val="007A4A91"/>
    <w:rsid w:val="007B2EFF"/>
    <w:rsid w:val="007B5182"/>
    <w:rsid w:val="007B575B"/>
    <w:rsid w:val="007B5779"/>
    <w:rsid w:val="007C0FC2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35C6E"/>
    <w:rsid w:val="008400B1"/>
    <w:rsid w:val="00860B2C"/>
    <w:rsid w:val="0086175B"/>
    <w:rsid w:val="0087428C"/>
    <w:rsid w:val="00887142"/>
    <w:rsid w:val="00895AFB"/>
    <w:rsid w:val="008B08DF"/>
    <w:rsid w:val="008C258A"/>
    <w:rsid w:val="008D1CC3"/>
    <w:rsid w:val="008F5A70"/>
    <w:rsid w:val="009009C0"/>
    <w:rsid w:val="00903333"/>
    <w:rsid w:val="009129B7"/>
    <w:rsid w:val="00914468"/>
    <w:rsid w:val="0092745F"/>
    <w:rsid w:val="00927F76"/>
    <w:rsid w:val="009376A3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341E4"/>
    <w:rsid w:val="00E365C7"/>
    <w:rsid w:val="00E44484"/>
    <w:rsid w:val="00E557E9"/>
    <w:rsid w:val="00E55E2F"/>
    <w:rsid w:val="00E642CA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BE8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2643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313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68</cp:revision>
  <cp:lastPrinted>2023-09-05T08:46:00Z</cp:lastPrinted>
  <dcterms:created xsi:type="dcterms:W3CDTF">2020-12-17T12:07:00Z</dcterms:created>
  <dcterms:modified xsi:type="dcterms:W3CDTF">2023-10-16T07:40:00Z</dcterms:modified>
</cp:coreProperties>
</file>